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28" w:rsidRDefault="00D828B1">
      <w:r>
        <w:rPr>
          <w:noProof/>
        </w:rPr>
        <mc:AlternateContent>
          <mc:Choice Requires="wpg">
            <w:drawing>
              <wp:anchor distT="0" distB="0" distL="114300" distR="114300" simplePos="0" relativeHeight="251657216" behindDoc="0" locked="0" layoutInCell="1" allowOverlap="1">
                <wp:simplePos x="0" y="0"/>
                <wp:positionH relativeFrom="column">
                  <wp:posOffset>38100</wp:posOffset>
                </wp:positionH>
                <wp:positionV relativeFrom="paragraph">
                  <wp:posOffset>-186690</wp:posOffset>
                </wp:positionV>
                <wp:extent cx="6829425" cy="800100"/>
                <wp:effectExtent l="0" t="381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9425" cy="800100"/>
                          <a:chOff x="753" y="555"/>
                          <a:chExt cx="10152" cy="1260"/>
                        </a:xfrm>
                      </wpg:grpSpPr>
                      <wpg:grpSp>
                        <wpg:cNvPr id="4" name="Group 3"/>
                        <wpg:cNvGrpSpPr>
                          <a:grpSpLocks/>
                        </wpg:cNvGrpSpPr>
                        <wpg:grpSpPr bwMode="auto">
                          <a:xfrm>
                            <a:off x="1410" y="555"/>
                            <a:ext cx="9495" cy="1260"/>
                            <a:chOff x="1410" y="555"/>
                            <a:chExt cx="9495" cy="1260"/>
                          </a:xfrm>
                        </wpg:grpSpPr>
                        <wps:wsp>
                          <wps:cNvPr id="5" name="Rectangle 4"/>
                          <wps:cNvSpPr>
                            <a:spLocks noChangeArrowheads="1"/>
                          </wps:cNvSpPr>
                          <wps:spPr bwMode="auto">
                            <a:xfrm>
                              <a:off x="1410" y="555"/>
                              <a:ext cx="9495"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D828B1">
                                  <w:t>HW 93_Mental Math</w:t>
                                </w:r>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8C0EBC">
                                  <w:rPr>
                                    <w:rFonts w:ascii="Times New Roman" w:hAnsi="Times New Roman"/>
                                    <w:sz w:val="24"/>
                                    <w:szCs w:val="24"/>
                                    <w:u w:val="single"/>
                                  </w:rPr>
                                  <w:t xml:space="preserve">Monday </w:t>
                                </w:r>
                                <w:bookmarkStart w:id="0" w:name="_GoBack"/>
                                <w:bookmarkEnd w:id="0"/>
                                <w:r w:rsidR="00D828B1">
                                  <w:rPr>
                                    <w:rFonts w:ascii="Times New Roman" w:hAnsi="Times New Roman"/>
                                    <w:sz w:val="24"/>
                                    <w:szCs w:val="24"/>
                                    <w:u w:val="single"/>
                                  </w:rPr>
                                  <w:t>2/2/15</w:t>
                                </w:r>
                                <w:r w:rsidRPr="0021511C">
                                  <w:rPr>
                                    <w:rFonts w:ascii="Times New Roman" w:hAnsi="Times New Roman"/>
                                    <w:sz w:val="24"/>
                                    <w:szCs w:val="24"/>
                                    <w:u w:val="single"/>
                                  </w:rPr>
                                  <w:tab/>
                                </w:r>
                              </w:p>
                            </w:txbxContent>
                          </wps:txbx>
                          <wps:bodyPr rot="0" vert="horz" wrap="square" lIns="91440" tIns="45720" rIns="91440" bIns="45720" anchor="t" anchorCtr="0" upright="1">
                            <a:noAutofit/>
                          </wps:bodyPr>
                        </wps:wsp>
                        <wps:wsp>
                          <wps:cNvPr id="6" name="AutoShape 5"/>
                          <wps:cNvSpPr>
                            <a:spLocks noChangeArrowheads="1"/>
                          </wps:cNvSpPr>
                          <wps:spPr bwMode="auto">
                            <a:xfrm>
                              <a:off x="8985" y="900"/>
                              <a:ext cx="1755" cy="78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wps:txbx>
                          <wps:bodyPr rot="0" vert="horz" wrap="square" lIns="91440" tIns="0" rIns="91440" bIns="0" anchor="t" anchorCtr="0" upright="1">
                            <a:noAutofit/>
                          </wps:bodyPr>
                        </wps:wsp>
                      </wpg:grpSp>
                      <pic:pic xmlns:pic="http://schemas.openxmlformats.org/drawingml/2006/picture">
                        <pic:nvPicPr>
                          <pic:cNvPr id="7" name="Picture 6" descr="El Mate Viv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53" y="672"/>
                            <a:ext cx="756" cy="10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pt;margin-top:-14.7pt;width:537.75pt;height:63pt;z-index:251657216" coordorigin="753,555" coordsize="10152,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">
                <v:group id="Group 3" o:spid="_x0000_s1027" style="position:absolute;left:1410;top:555;width:9495;height:1260" coordorigin="1410,555" coordsize="9495,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1410;top:555;width:949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v:textbox>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D828B1">
                            <w:t>HW 93_Mental Math</w:t>
                          </w:r>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8C0EBC">
                            <w:rPr>
                              <w:rFonts w:ascii="Times New Roman" w:hAnsi="Times New Roman"/>
                              <w:sz w:val="24"/>
                              <w:szCs w:val="24"/>
                              <w:u w:val="single"/>
                            </w:rPr>
                            <w:t xml:space="preserve">Monday </w:t>
                          </w:r>
                          <w:bookmarkStart w:id="1" w:name="_GoBack"/>
                          <w:bookmarkEnd w:id="1"/>
                          <w:r w:rsidR="00D828B1">
                            <w:rPr>
                              <w:rFonts w:ascii="Times New Roman" w:hAnsi="Times New Roman"/>
                              <w:sz w:val="24"/>
                              <w:szCs w:val="24"/>
                              <w:u w:val="single"/>
                            </w:rPr>
                            <w:t>2/2/15</w:t>
                          </w:r>
                          <w:r w:rsidRPr="0021511C">
                            <w:rPr>
                              <w:rFonts w:ascii="Times New Roman" w:hAnsi="Times New Roman"/>
                              <w:sz w:val="24"/>
                              <w:szCs w:val="24"/>
                              <w:u w:val="single"/>
                            </w:rPr>
                            <w:tab/>
                          </w:r>
                        </w:p>
                      </w:txbxContent>
                    </v:textbox>
                  </v:rect>
                  <v:roundrect id="AutoShape 5" o:spid="_x0000_s1029" style="position:absolute;left:8985;top:900;width:1755;height:7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Z8ZcEA&#10;AADaAAAADwAAAGRycy9kb3ducmV2LnhtbESPQYvCMBSE78L+h/AW9iKa7qKi1SiLIHptXRaPj+bZ&#10;FpOX0qRa/70RBI/DzHzDrDa9NeJKra8dK/geJyCIC6drLhX8HXejOQgfkDUax6TgTh4264/BClPt&#10;bpzRNQ+liBD2KSqoQmhSKX1RkUU/dg1x9M6utRiibEupW7xFuDXyJ0lm0mLNcaHChrYVFZe8swrk&#10;f3fqssnkYvIwzBYns9hPG63U12f/uwQRqA/v8Kt90Apm8LwSb4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GfGXBAAAA2gAAAA8AAAAAAAAAAAAAAAAAmAIAAGRycy9kb3du&#10;cmV2LnhtbFBLBQYAAAAABAAEAPUAAACGAwAAAAA=&#10;">
                    <v:shadow on="t"/>
                    <v:textbox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alt="El Mate Vive" style="position:absolute;left:753;top:672;width:756;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l4/LCAAAA2gAAAA8AAABkcnMvZG93bnJldi54bWxEj81uwjAQhO+V+g7WVuqt2PwIaIpBFaiC&#10;Ywk8wCrexinxOo2dkL59jYTU42hmvtGsNoOrRU9tqDxrGI8UCOLCm4pLDefTx8sSRIjIBmvPpOGX&#10;AmzWjw8rzIy/8pH6PJYiQThkqMHG2GRShsKSwzDyDXHyvnzrMCbZltK0eE1wV8uJUnPpsOK0YLGh&#10;raXikndOQ9+ZV0W2m37Pdu5zv5/P8h910Pr5aXh/AxFpiP/he/tgNCzgdiXdAL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mZePywgAAANoAAAAPAAAAAAAAAAAAAAAAAJ8C&#10;AABkcnMvZG93bnJldi54bWxQSwUGAAAAAAQABAD3AAAAjgMAAAAA&#10;">
                  <v:imagedata r:id="rId8" o:title="El Mate Vive"/>
                </v:shape>
              </v:group>
            </w:pict>
          </mc:Fallback>
        </mc:AlternateContent>
      </w:r>
    </w:p>
    <w:p w:rsidR="008D1D28" w:rsidRDefault="008D1D28"/>
    <w:p w:rsidR="004A1C66" w:rsidRDefault="004A1C66"/>
    <w:p w:rsidR="004A1C66" w:rsidRDefault="004A1C66"/>
    <w:p w:rsidR="004A1C66" w:rsidRDefault="00D828B1">
      <w:r>
        <w:rPr>
          <w:noProof/>
        </w:rPr>
        <w:drawing>
          <wp:anchor distT="0" distB="0" distL="114300" distR="114300" simplePos="0" relativeHeight="251658240" behindDoc="0" locked="0" layoutInCell="1" allowOverlap="1" wp14:anchorId="0E696478" wp14:editId="7C4016C6">
            <wp:simplePos x="0" y="0"/>
            <wp:positionH relativeFrom="column">
              <wp:posOffset>571500</wp:posOffset>
            </wp:positionH>
            <wp:positionV relativeFrom="paragraph">
              <wp:posOffset>68580</wp:posOffset>
            </wp:positionV>
            <wp:extent cx="5695950" cy="7998063"/>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95950" cy="7998063"/>
                    </a:xfrm>
                    <a:prstGeom prst="rect">
                      <a:avLst/>
                    </a:prstGeom>
                  </pic:spPr>
                </pic:pic>
              </a:graphicData>
            </a:graphic>
          </wp:anchor>
        </w:drawing>
      </w:r>
    </w:p>
    <w:p w:rsidR="008C0EBC" w:rsidRDefault="008C0EBC">
      <w:r>
        <w:br w:type="page"/>
      </w:r>
    </w:p>
    <w:p w:rsidR="008C0EBC" w:rsidRDefault="008C0EBC" w:rsidP="008C0EBC">
      <w:pPr>
        <w:tabs>
          <w:tab w:val="left" w:pos="8565"/>
        </w:tabs>
        <w:outlineLvl w:val="0"/>
        <w:rPr>
          <w:rFonts w:ascii="Calibri" w:hAnsi="Calibri" w:cs="Calibri"/>
          <w:b/>
        </w:rPr>
      </w:pPr>
      <w:r w:rsidRPr="0022342E">
        <w:rPr>
          <w:rFonts w:ascii="Calibri" w:hAnsi="Calibri" w:cs="Calibri"/>
          <w:b/>
        </w:rPr>
        <w:lastRenderedPageBreak/>
        <w:t xml:space="preserve">Failure to show work on all problems or use complete sentences will result in a LaSalle.  </w:t>
      </w:r>
    </w:p>
    <w:p w:rsidR="008C0EBC" w:rsidRDefault="008C0EBC" w:rsidP="008C0EBC">
      <w:pPr>
        <w:tabs>
          <w:tab w:val="left" w:pos="8565"/>
        </w:tabs>
        <w:outlineLvl w:val="0"/>
        <w:rPr>
          <w:rFonts w:ascii="Calibri" w:hAnsi="Calibri" w:cs="Calibri"/>
        </w:rPr>
      </w:pPr>
    </w:p>
    <w:p w:rsidR="008C0EBC" w:rsidRDefault="008C0EBC" w:rsidP="008C0EBC">
      <w:pPr>
        <w:tabs>
          <w:tab w:val="left" w:pos="8565"/>
        </w:tabs>
        <w:outlineLvl w:val="0"/>
        <w:rPr>
          <w:rFonts w:ascii="Calibri" w:hAnsi="Calibri" w:cs="Calibri"/>
        </w:rPr>
      </w:pPr>
      <w:r>
        <w:rPr>
          <w:rFonts w:ascii="Calibri" w:hAnsi="Calibri" w:cs="Calibri"/>
        </w:rPr>
        <w:t xml:space="preserve">Watch the following video: </w:t>
      </w:r>
      <w:hyperlink r:id="rId10" w:history="1">
        <w:r w:rsidRPr="00DB4C90">
          <w:rPr>
            <w:rStyle w:val="Hyperlink"/>
            <w:rFonts w:ascii="Calibri" w:hAnsi="Calibri" w:cs="Calibri"/>
          </w:rPr>
          <w:t>http://tinyurl.com/GEOMCP48</w:t>
        </w:r>
      </w:hyperlink>
    </w:p>
    <w:p w:rsidR="008C0EBC" w:rsidRDefault="008C0EBC" w:rsidP="008C0EBC">
      <w:pPr>
        <w:tabs>
          <w:tab w:val="left" w:pos="8565"/>
        </w:tabs>
        <w:outlineLvl w:val="0"/>
        <w:rPr>
          <w:rFonts w:ascii="Calibri" w:hAnsi="Calibri" w:cs="Calibri"/>
        </w:rPr>
      </w:pPr>
    </w:p>
    <w:p w:rsidR="008C0EBC" w:rsidRDefault="008C0EBC" w:rsidP="008C0EBC">
      <w:pPr>
        <w:tabs>
          <w:tab w:val="left" w:pos="8565"/>
        </w:tabs>
        <w:outlineLvl w:val="0"/>
        <w:rPr>
          <w:rFonts w:ascii="Calibri" w:hAnsi="Calibri" w:cs="Calibri"/>
        </w:rPr>
      </w:pPr>
      <w:r>
        <w:rPr>
          <w:rFonts w:ascii="Calibri" w:hAnsi="Calibri" w:cs="Calibri"/>
        </w:rPr>
        <w:t xml:space="preserve">1) </w:t>
      </w:r>
      <w:r w:rsidRPr="00620C92">
        <w:rPr>
          <w:rFonts w:ascii="Calibri" w:hAnsi="Calibri" w:cs="Calibri"/>
          <w:i/>
        </w:rPr>
        <w:t>Straight from the video</w:t>
      </w:r>
      <w:r>
        <w:rPr>
          <w:rFonts w:ascii="Calibri" w:hAnsi="Calibri" w:cs="Calibri"/>
        </w:rPr>
        <w:t>. Triangle ABC is congruent to Triangle ______</w:t>
      </w:r>
    </w:p>
    <w:p w:rsidR="008C0EBC" w:rsidRDefault="008C0EBC" w:rsidP="008C0EBC">
      <w:pPr>
        <w:tabs>
          <w:tab w:val="left" w:pos="8565"/>
        </w:tabs>
        <w:outlineLvl w:val="0"/>
        <w:rPr>
          <w:rFonts w:ascii="Calibri" w:hAnsi="Calibri" w:cs="Calibri"/>
        </w:rPr>
      </w:pPr>
    </w:p>
    <w:p w:rsidR="008C0EBC" w:rsidRDefault="008C0EBC" w:rsidP="008C0EBC">
      <w:pPr>
        <w:tabs>
          <w:tab w:val="left" w:pos="8565"/>
        </w:tabs>
        <w:outlineLvl w:val="0"/>
        <w:rPr>
          <w:rFonts w:ascii="Calibri" w:hAnsi="Calibri" w:cs="Calibri"/>
        </w:rPr>
      </w:pPr>
      <w:r>
        <w:rPr>
          <w:rFonts w:ascii="Calibri" w:hAnsi="Calibri" w:cs="Calibri"/>
        </w:rPr>
        <w:t xml:space="preserve">2) Whenever naming congruent shapes you need to follow the ______________ </w:t>
      </w:r>
    </w:p>
    <w:p w:rsidR="008C0EBC" w:rsidRDefault="008C0EBC" w:rsidP="008C0EBC">
      <w:pPr>
        <w:tabs>
          <w:tab w:val="left" w:pos="8565"/>
        </w:tabs>
        <w:outlineLvl w:val="0"/>
        <w:rPr>
          <w:rFonts w:ascii="Calibri" w:hAnsi="Calibri" w:cs="Calibri"/>
        </w:rPr>
      </w:pPr>
    </w:p>
    <w:p w:rsidR="008C0EBC" w:rsidRDefault="008C0EBC" w:rsidP="008C0EBC">
      <w:pPr>
        <w:tabs>
          <w:tab w:val="left" w:pos="8565"/>
        </w:tabs>
        <w:outlineLvl w:val="0"/>
        <w:rPr>
          <w:rFonts w:ascii="Calibri" w:hAnsi="Calibri" w:cs="Calibri"/>
        </w:rPr>
      </w:pPr>
      <w:r>
        <w:rPr>
          <w:rFonts w:ascii="Calibri" w:hAnsi="Calibri" w:cs="Calibri"/>
        </w:rPr>
        <w:t xml:space="preserve">3) </w:t>
      </w:r>
      <w:r w:rsidRPr="00620C92">
        <w:rPr>
          <w:rFonts w:ascii="Calibri" w:hAnsi="Calibri" w:cs="Calibri"/>
          <w:i/>
        </w:rPr>
        <w:t>Straight from the video again.</w:t>
      </w:r>
      <w:r>
        <w:rPr>
          <w:rFonts w:ascii="Calibri" w:hAnsi="Calibri" w:cs="Calibri"/>
        </w:rPr>
        <w:t xml:space="preserve"> Triangle ADC is congruent to Triangle _________  </w:t>
      </w:r>
    </w:p>
    <w:p w:rsidR="008C0EBC" w:rsidRDefault="008C0EBC" w:rsidP="008C0EBC">
      <w:pPr>
        <w:tabs>
          <w:tab w:val="left" w:pos="8565"/>
        </w:tabs>
        <w:outlineLvl w:val="0"/>
        <w:rPr>
          <w:rFonts w:ascii="Calibri" w:hAnsi="Calibri" w:cs="Calibri"/>
        </w:rPr>
      </w:pPr>
    </w:p>
    <w:p w:rsidR="008C0EBC" w:rsidRPr="009E1A29" w:rsidRDefault="008C0EBC" w:rsidP="008C0EBC">
      <w:pPr>
        <w:tabs>
          <w:tab w:val="left" w:pos="8565"/>
        </w:tabs>
        <w:outlineLvl w:val="0"/>
        <w:rPr>
          <w:rFonts w:ascii="Calibri" w:hAnsi="Calibri" w:cs="Calibri"/>
          <w:b/>
        </w:rPr>
      </w:pPr>
      <w:r>
        <w:rPr>
          <w:rFonts w:ascii="Calibri" w:hAnsi="Calibri" w:cs="Calibri"/>
        </w:rPr>
        <w:t>4) Knowing what you know now, Triangle BCA is congruent to Triangle _________</w:t>
      </w:r>
    </w:p>
    <w:p w:rsidR="008C0EBC" w:rsidRDefault="008C0EBC" w:rsidP="008C0EBC">
      <w:pPr>
        <w:tabs>
          <w:tab w:val="left" w:pos="8565"/>
        </w:tabs>
        <w:jc w:val="center"/>
        <w:outlineLvl w:val="0"/>
        <w:rPr>
          <w:rFonts w:ascii="Calibri" w:hAnsi="Calibri" w:cs="Calibri"/>
        </w:rPr>
      </w:pPr>
      <w:r w:rsidRPr="006A26DF">
        <w:rPr>
          <w:rFonts w:ascii="Calibri" w:hAnsi="Calibri" w:cs="Calibri"/>
          <w:noProof/>
        </w:rPr>
        <w:drawing>
          <wp:inline distT="0" distB="0" distL="0" distR="0">
            <wp:extent cx="2740255" cy="143301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7118" cy="1436604"/>
                    </a:xfrm>
                    <a:prstGeom prst="rect">
                      <a:avLst/>
                    </a:prstGeom>
                    <a:noFill/>
                    <a:ln>
                      <a:noFill/>
                    </a:ln>
                  </pic:spPr>
                </pic:pic>
              </a:graphicData>
            </a:graphic>
          </wp:inline>
        </w:drawing>
      </w:r>
    </w:p>
    <w:p w:rsidR="008C0EBC" w:rsidRDefault="008C0EBC" w:rsidP="008C0EBC">
      <w:pPr>
        <w:tabs>
          <w:tab w:val="left" w:pos="8565"/>
        </w:tabs>
        <w:outlineLvl w:val="0"/>
        <w:rPr>
          <w:rFonts w:ascii="Calibri" w:hAnsi="Calibri" w:cs="Calibri"/>
        </w:rPr>
      </w:pPr>
    </w:p>
    <w:p w:rsidR="008C0EBC" w:rsidRDefault="008C0EBC" w:rsidP="008C0EBC">
      <w:pPr>
        <w:pBdr>
          <w:bottom w:val="wave" w:sz="6" w:space="1" w:color="auto"/>
        </w:pBdr>
        <w:tabs>
          <w:tab w:val="left" w:pos="8565"/>
        </w:tabs>
        <w:outlineLvl w:val="0"/>
        <w:rPr>
          <w:rFonts w:ascii="Calibri" w:hAnsi="Calibri" w:cs="Calibri"/>
        </w:rPr>
      </w:pPr>
    </w:p>
    <w:p w:rsidR="008C0EBC" w:rsidRDefault="008C0EBC" w:rsidP="008C0EBC">
      <w:pPr>
        <w:tabs>
          <w:tab w:val="left" w:pos="8565"/>
        </w:tabs>
        <w:outlineLvl w:val="0"/>
        <w:rPr>
          <w:rFonts w:ascii="Calibri" w:hAnsi="Calibri" w:cs="Calibri"/>
        </w:rPr>
      </w:pPr>
    </w:p>
    <w:p w:rsidR="008C0EBC" w:rsidRPr="00FA056E" w:rsidRDefault="008C0EBC" w:rsidP="008C0EBC">
      <w:pPr>
        <w:rPr>
          <w:rFonts w:ascii="Calibri" w:hAnsi="Calibri"/>
        </w:rPr>
      </w:pPr>
      <w:r w:rsidRPr="00FA056E">
        <w:rPr>
          <w:rFonts w:ascii="Calibri" w:hAnsi="Calibri"/>
        </w:rPr>
        <w:t xml:space="preserve">You should approach each problem as an exploration.  Problem-solving requires persistence as much as it requires ingenuity. When you get stuck, or solve a problem incorrectly, back up and start over. Keep in mind that you’re probably not the only one who is stuck, and that may even include your teacher. </w:t>
      </w:r>
      <w:r w:rsidRPr="00FA056E">
        <w:rPr>
          <w:rFonts w:ascii="Calibri" w:hAnsi="Calibri"/>
          <w:b/>
        </w:rPr>
        <w:t>If you have taken the time to think about a problem, you should bring to class a written record of your efforts, not just a blank space in your notebook</w:t>
      </w:r>
      <w:r w:rsidRPr="00FA056E">
        <w:rPr>
          <w:rFonts w:ascii="Calibri" w:hAnsi="Calibri"/>
        </w:rPr>
        <w:t>. The methods that you use to solve a problem, the corrections that you make in your approach, the means by which you test the validity of your solutions, and your ability to communicate ideas are just as important as getting the correct answer.</w:t>
      </w:r>
    </w:p>
    <w:p w:rsidR="008C0EBC" w:rsidRPr="00FA056E" w:rsidRDefault="008C0EBC" w:rsidP="008C0EBC">
      <w:pPr>
        <w:rPr>
          <w:rFonts w:ascii="Calibri" w:hAnsi="Calibri"/>
        </w:rPr>
      </w:pPr>
    </w:p>
    <w:p w:rsidR="008C0EBC" w:rsidRPr="00FA056E" w:rsidRDefault="008C0EBC" w:rsidP="008C0EBC">
      <w:pPr>
        <w:rPr>
          <w:rFonts w:ascii="Calibri" w:hAnsi="Calibri"/>
        </w:rPr>
      </w:pPr>
      <w:r w:rsidRPr="00FA056E">
        <w:rPr>
          <w:rFonts w:ascii="Calibri" w:hAnsi="Calibri"/>
        </w:rPr>
        <w:t>Solve all of the problems</w:t>
      </w:r>
      <w:r>
        <w:rPr>
          <w:rFonts w:ascii="Calibri" w:hAnsi="Calibri"/>
        </w:rPr>
        <w:t xml:space="preserve"> in your </w:t>
      </w:r>
      <w:r w:rsidRPr="0031046C">
        <w:rPr>
          <w:rFonts w:ascii="Calibri" w:hAnsi="Calibri"/>
          <w:b/>
          <w:i/>
          <w:u w:val="single"/>
        </w:rPr>
        <w:t>graph paper notebook neatly labeled!</w:t>
      </w:r>
      <w:r>
        <w:rPr>
          <w:rFonts w:ascii="Calibri" w:hAnsi="Calibri"/>
        </w:rPr>
        <w:t xml:space="preserve"> </w:t>
      </w:r>
      <w:r w:rsidRPr="00FA056E">
        <w:rPr>
          <w:rFonts w:ascii="Calibri" w:hAnsi="Calibri"/>
        </w:rPr>
        <w:t>If you are stuck and cannot answer a question, write at least three complete sentences about the problem and what you do know.  Use at least one of the sentence starters below:</w:t>
      </w:r>
    </w:p>
    <w:p w:rsidR="008C0EBC" w:rsidRPr="00FA056E" w:rsidRDefault="008C0EBC" w:rsidP="008C0EBC">
      <w:pPr>
        <w:numPr>
          <w:ilvl w:val="0"/>
          <w:numId w:val="3"/>
        </w:numPr>
        <w:spacing w:line="276" w:lineRule="auto"/>
        <w:contextualSpacing/>
        <w:rPr>
          <w:rFonts w:ascii="Calibri" w:hAnsi="Calibri"/>
        </w:rPr>
      </w:pPr>
      <w:r w:rsidRPr="00FA056E">
        <w:rPr>
          <w:rFonts w:ascii="Calibri" w:hAnsi="Calibri"/>
        </w:rPr>
        <w:t>Even though I am stuck, I do know…and I think I should…because…</w:t>
      </w:r>
    </w:p>
    <w:p w:rsidR="008C0EBC" w:rsidRPr="00FA056E" w:rsidRDefault="008C0EBC" w:rsidP="008C0EBC">
      <w:pPr>
        <w:numPr>
          <w:ilvl w:val="0"/>
          <w:numId w:val="3"/>
        </w:numPr>
        <w:spacing w:line="276" w:lineRule="auto"/>
        <w:contextualSpacing/>
        <w:rPr>
          <w:rFonts w:ascii="Calibri" w:hAnsi="Calibri"/>
        </w:rPr>
      </w:pPr>
      <w:r w:rsidRPr="00FA056E">
        <w:rPr>
          <w:rFonts w:ascii="Calibri" w:hAnsi="Calibri"/>
        </w:rPr>
        <w:t>I am stuck because I do not know what _____ means.  I think it means…so I tried…</w:t>
      </w:r>
    </w:p>
    <w:p w:rsidR="008C0EBC" w:rsidRPr="00FA056E" w:rsidRDefault="008C0EBC" w:rsidP="008C0EBC">
      <w:pPr>
        <w:numPr>
          <w:ilvl w:val="0"/>
          <w:numId w:val="3"/>
        </w:numPr>
        <w:spacing w:line="276" w:lineRule="auto"/>
        <w:contextualSpacing/>
        <w:rPr>
          <w:rFonts w:ascii="Calibri" w:hAnsi="Calibri"/>
        </w:rPr>
      </w:pPr>
      <w:r w:rsidRPr="00FA056E">
        <w:rPr>
          <w:rFonts w:ascii="Calibri" w:hAnsi="Calibri"/>
        </w:rPr>
        <w:t>I got this answer but I think it is wrong because…</w:t>
      </w:r>
    </w:p>
    <w:p w:rsidR="008C0EBC" w:rsidRPr="00FA056E" w:rsidRDefault="008C0EBC" w:rsidP="008C0EBC">
      <w:pPr>
        <w:rPr>
          <w:rFonts w:ascii="Calibri" w:hAnsi="Calibri"/>
        </w:rPr>
      </w:pPr>
    </w:p>
    <w:p w:rsidR="008C0EBC" w:rsidRPr="00FA056E" w:rsidRDefault="008C0EBC" w:rsidP="008C0EBC">
      <w:pPr>
        <w:rPr>
          <w:rFonts w:ascii="Calibri" w:hAnsi="Calibri"/>
          <w:i/>
        </w:rPr>
      </w:pPr>
      <w:r w:rsidRPr="00FA056E">
        <w:rPr>
          <w:rFonts w:ascii="Calibri" w:hAnsi="Calibri"/>
          <w:i/>
        </w:rPr>
        <w:t>Remember that you can always use old notes, a dictionary, math textbook, and/or look up topics online!</w:t>
      </w:r>
    </w:p>
    <w:p w:rsidR="008C0EBC" w:rsidRPr="00FA056E" w:rsidRDefault="008C0EBC" w:rsidP="008C0EB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8C0EBC" w:rsidTr="00941E14">
        <w:tc>
          <w:tcPr>
            <w:tcW w:w="11016" w:type="dxa"/>
            <w:shd w:val="clear" w:color="auto" w:fill="auto"/>
          </w:tcPr>
          <w:p w:rsidR="008C0EBC" w:rsidRDefault="008C0EBC" w:rsidP="008C0EBC">
            <w:pPr>
              <w:numPr>
                <w:ilvl w:val="0"/>
                <w:numId w:val="4"/>
              </w:numPr>
              <w:rPr>
                <w:rFonts w:ascii="Calibri" w:hAnsi="Calibri"/>
              </w:rPr>
            </w:pPr>
            <w:r>
              <w:rPr>
                <w:rFonts w:ascii="Calibri" w:hAnsi="Calibri"/>
              </w:rPr>
              <w:t>Chicago is at the coordinate (2538, 238) and California is located at (121, -7).  Mr. Johnson is driving home for the holiday and he wants to stop halfway to take a break. How far will he have to drive until he gets to his resting location?</w:t>
            </w:r>
          </w:p>
          <w:p w:rsidR="008C0EBC" w:rsidRPr="00FA056E" w:rsidRDefault="008C0EBC" w:rsidP="00941E14">
            <w:pPr>
              <w:ind w:left="720"/>
              <w:rPr>
                <w:rFonts w:ascii="Calibri" w:hAnsi="Calibri"/>
              </w:rPr>
            </w:pPr>
          </w:p>
        </w:tc>
      </w:tr>
      <w:tr w:rsidR="008C0EBC" w:rsidTr="00941E14">
        <w:tc>
          <w:tcPr>
            <w:tcW w:w="11016" w:type="dxa"/>
            <w:shd w:val="clear" w:color="auto" w:fill="auto"/>
          </w:tcPr>
          <w:p w:rsidR="008C0EBC" w:rsidRDefault="008C0EBC" w:rsidP="008C0EBC">
            <w:pPr>
              <w:numPr>
                <w:ilvl w:val="0"/>
                <w:numId w:val="4"/>
              </w:numPr>
              <w:rPr>
                <w:rFonts w:ascii="Calibri" w:hAnsi="Calibri"/>
              </w:rPr>
            </w:pPr>
            <w:r>
              <w:rPr>
                <w:rFonts w:ascii="Calibri" w:hAnsi="Calibri"/>
              </w:rPr>
              <w:t>The following equation represent a quadratic function: y = x</w:t>
            </w:r>
            <w:r w:rsidRPr="00AE50D9">
              <w:rPr>
                <w:rFonts w:ascii="Calibri" w:hAnsi="Calibri"/>
                <w:vertAlign w:val="superscript"/>
              </w:rPr>
              <w:t>2</w:t>
            </w:r>
            <w:r>
              <w:rPr>
                <w:rFonts w:ascii="Calibri" w:hAnsi="Calibri"/>
              </w:rPr>
              <w:t xml:space="preserve"> + x - 20. Using your knowledge of factoring, where does the function cross the x-axis? </w:t>
            </w:r>
          </w:p>
          <w:p w:rsidR="008C0EBC" w:rsidRPr="00FA056E" w:rsidRDefault="008C0EBC" w:rsidP="00941E14">
            <w:pPr>
              <w:ind w:left="720"/>
              <w:rPr>
                <w:rFonts w:ascii="Calibri" w:hAnsi="Calibri"/>
              </w:rPr>
            </w:pPr>
          </w:p>
        </w:tc>
      </w:tr>
    </w:tbl>
    <w:p w:rsidR="008C0EBC" w:rsidRDefault="008C0EBC" w:rsidP="008C0EBC">
      <w:pPr>
        <w:spacing w:after="120"/>
      </w:pPr>
    </w:p>
    <w:p w:rsidR="008C0EBC" w:rsidRDefault="008C0EBC" w:rsidP="008C0EBC">
      <w:pPr>
        <w:spacing w:after="120"/>
      </w:pPr>
    </w:p>
    <w:p w:rsidR="008C0EBC" w:rsidRDefault="008C0EBC"/>
    <w:sectPr w:rsidR="008C0EBC" w:rsidSect="008D1D28">
      <w:footerReference w:type="default" r:id="rId12"/>
      <w:pgSz w:w="12240" w:h="15840"/>
      <w:pgMar w:top="720" w:right="720" w:bottom="720" w:left="720" w:header="720" w:footer="2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D49" w:rsidRDefault="00583D49" w:rsidP="004A1C66">
      <w:r>
        <w:separator/>
      </w:r>
    </w:p>
  </w:endnote>
  <w:endnote w:type="continuationSeparator" w:id="0">
    <w:p w:rsidR="00583D49" w:rsidRDefault="00583D49" w:rsidP="004A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D49" w:rsidRDefault="00583D49" w:rsidP="004A1C66">
      <w:r>
        <w:separator/>
      </w:r>
    </w:p>
  </w:footnote>
  <w:footnote w:type="continuationSeparator" w:id="0">
    <w:p w:rsidR="00583D49" w:rsidRDefault="00583D49" w:rsidP="004A1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704CC5"/>
    <w:multiLevelType w:val="hybridMultilevel"/>
    <w:tmpl w:val="03C2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6C5F8A"/>
    <w:multiLevelType w:val="hybridMultilevel"/>
    <w:tmpl w:val="AA4CB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417274"/>
    <w:multiLevelType w:val="hybridMultilevel"/>
    <w:tmpl w:val="8550ED0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B1"/>
    <w:rsid w:val="000248E2"/>
    <w:rsid w:val="00122A96"/>
    <w:rsid w:val="001B0A83"/>
    <w:rsid w:val="001C5B15"/>
    <w:rsid w:val="00242D79"/>
    <w:rsid w:val="00290E04"/>
    <w:rsid w:val="003B785F"/>
    <w:rsid w:val="004A1C66"/>
    <w:rsid w:val="004B270D"/>
    <w:rsid w:val="004D05E9"/>
    <w:rsid w:val="004E6D2D"/>
    <w:rsid w:val="005666CA"/>
    <w:rsid w:val="00583D49"/>
    <w:rsid w:val="00635C2C"/>
    <w:rsid w:val="0065474E"/>
    <w:rsid w:val="0066796F"/>
    <w:rsid w:val="00674044"/>
    <w:rsid w:val="006D24AE"/>
    <w:rsid w:val="006F5A5F"/>
    <w:rsid w:val="00846041"/>
    <w:rsid w:val="008C0EBC"/>
    <w:rsid w:val="008D1D28"/>
    <w:rsid w:val="00934081"/>
    <w:rsid w:val="009B59F1"/>
    <w:rsid w:val="009F11A5"/>
    <w:rsid w:val="00B53200"/>
    <w:rsid w:val="00CE4705"/>
    <w:rsid w:val="00D828B1"/>
    <w:rsid w:val="00DD6332"/>
    <w:rsid w:val="00E5621B"/>
    <w:rsid w:val="00E973E4"/>
    <w:rsid w:val="00ED0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97A25-6065-445F-BDE0-693AD1F7D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4E6D2D"/>
    <w:pPr>
      <w:ind w:left="720"/>
      <w:contextualSpacing/>
    </w:pPr>
  </w:style>
  <w:style w:type="character" w:styleId="PlaceholderText">
    <w:name w:val="Placeholder Text"/>
    <w:basedOn w:val="DefaultParagraphFont"/>
    <w:uiPriority w:val="99"/>
    <w:semiHidden/>
    <w:rsid w:val="006D24AE"/>
    <w:rPr>
      <w:color w:val="808080"/>
    </w:rPr>
  </w:style>
  <w:style w:type="table" w:styleId="TableGrid">
    <w:name w:val="Table Grid"/>
    <w:basedOn w:val="TableNormal"/>
    <w:uiPriority w:val="59"/>
    <w:rsid w:val="00635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8C0E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hyperlink" Target="http://tinyurl.com/GEOMCP4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ielmeier\Dropbox\Geometry%202014%20-%202015\REG\Homewor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HomeworkTEMPLATE</Template>
  <TotalTime>1</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Bielmeier, Sean</dc:creator>
  <cp:lastModifiedBy>Tienou-Gustafson, Darrell</cp:lastModifiedBy>
  <cp:revision>2</cp:revision>
  <dcterms:created xsi:type="dcterms:W3CDTF">2015-01-29T19:22:00Z</dcterms:created>
  <dcterms:modified xsi:type="dcterms:W3CDTF">2015-01-29T19:22:00Z</dcterms:modified>
</cp:coreProperties>
</file>